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B0D" w:rsidRDefault="003E5B0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515BF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515BF0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515BF0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proofErr w:type="spellStart"/>
      <w:r w:rsidR="00E37625" w:rsidRPr="00515BF0">
        <w:rPr>
          <w:rFonts w:ascii="Arial" w:hAnsi="Arial" w:cs="Arial"/>
          <w:bCs/>
          <w:color w:val="404040"/>
          <w:sz w:val="20"/>
          <w:szCs w:val="20"/>
        </w:rPr>
        <w:t>Sayra</w:t>
      </w:r>
      <w:proofErr w:type="spellEnd"/>
      <w:r w:rsidR="00E37625" w:rsidRPr="00515BF0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proofErr w:type="spellStart"/>
      <w:r w:rsidR="005F6F76">
        <w:rPr>
          <w:rFonts w:ascii="Arial" w:hAnsi="Arial" w:cs="Arial"/>
          <w:bCs/>
          <w:color w:val="404040"/>
          <w:sz w:val="20"/>
          <w:szCs w:val="20"/>
        </w:rPr>
        <w:t>B</w:t>
      </w:r>
      <w:r w:rsidR="00515BF0" w:rsidRPr="00515BF0">
        <w:rPr>
          <w:rFonts w:ascii="Arial" w:hAnsi="Arial" w:cs="Arial"/>
          <w:bCs/>
          <w:color w:val="404040"/>
          <w:sz w:val="20"/>
          <w:szCs w:val="20"/>
        </w:rPr>
        <w:t>elen</w:t>
      </w:r>
      <w:proofErr w:type="spellEnd"/>
      <w:r w:rsidR="00E37625" w:rsidRPr="00515BF0">
        <w:rPr>
          <w:rFonts w:ascii="Arial" w:hAnsi="Arial" w:cs="Arial"/>
          <w:bCs/>
          <w:color w:val="404040"/>
          <w:sz w:val="20"/>
          <w:szCs w:val="20"/>
        </w:rPr>
        <w:t xml:space="preserve"> Briseño Noriega</w:t>
      </w:r>
    </w:p>
    <w:p w:rsidR="00AB5916" w:rsidRPr="00515B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5BF0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E37625" w:rsidRPr="00515BF0">
        <w:rPr>
          <w:rFonts w:ascii="Arial" w:hAnsi="Arial" w:cs="Arial"/>
          <w:bCs/>
          <w:color w:val="404040"/>
          <w:sz w:val="20"/>
          <w:szCs w:val="20"/>
        </w:rPr>
        <w:t>Maestría</w:t>
      </w:r>
      <w:r w:rsidR="00B33AAB" w:rsidRPr="00515BF0">
        <w:rPr>
          <w:rFonts w:ascii="Arial" w:hAnsi="Arial" w:cs="Arial"/>
          <w:bCs/>
          <w:color w:val="404040"/>
          <w:sz w:val="20"/>
          <w:szCs w:val="20"/>
        </w:rPr>
        <w:t xml:space="preserve"> en Mecanismos Alternativos</w:t>
      </w:r>
    </w:p>
    <w:p w:rsidR="00E37625" w:rsidRPr="00515B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5BF0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515BF0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515BF0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3C488C" w:rsidRPr="00515BF0">
        <w:rPr>
          <w:rFonts w:ascii="Arial" w:hAnsi="Arial" w:cs="Arial"/>
          <w:b/>
          <w:bCs/>
          <w:color w:val="404040"/>
          <w:sz w:val="20"/>
          <w:szCs w:val="20"/>
        </w:rPr>
        <w:t>3584832</w:t>
      </w:r>
    </w:p>
    <w:p w:rsidR="00AB5916" w:rsidRPr="00515B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15BF0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Pr="00515BF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15BF0" w:rsidRPr="00515BF0">
        <w:rPr>
          <w:rFonts w:ascii="NeoSansPro-Bold" w:hAnsi="NeoSansPro-Bold" w:cs="NeoSansPro-Bold"/>
          <w:color w:val="404040"/>
          <w:sz w:val="20"/>
          <w:szCs w:val="20"/>
        </w:rPr>
        <w:t>92012000</w:t>
      </w:r>
    </w:p>
    <w:p w:rsidR="00B33AAB" w:rsidRPr="00515BF0" w:rsidRDefault="00AB5916" w:rsidP="00B33A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15BF0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515BF0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  <w:r w:rsidR="0080651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E5B0D" w:rsidRDefault="003E5B0D" w:rsidP="00515B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404040"/>
          <w:sz w:val="20"/>
          <w:szCs w:val="20"/>
        </w:rPr>
      </w:pPr>
    </w:p>
    <w:p w:rsidR="00515BF0" w:rsidRDefault="00515BF0" w:rsidP="00515B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15BF0">
        <w:rPr>
          <w:rFonts w:ascii="NeoSansPro-Bold" w:hAnsi="NeoSansPro-Bold" w:cs="NeoSansPro-Bold"/>
          <w:color w:val="404040"/>
          <w:sz w:val="20"/>
          <w:szCs w:val="20"/>
        </w:rPr>
        <w:t>2018-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2019</w:t>
      </w:r>
    </w:p>
    <w:p w:rsidR="00515BF0" w:rsidRPr="000C774D" w:rsidRDefault="00515BF0" w:rsidP="00515BF0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935CB"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="00CA3E71">
        <w:rPr>
          <w:rFonts w:ascii="NeoSansPro-Regular" w:hAnsi="NeoSansPro-Regular" w:cs="NeoSansPro-Regular"/>
          <w:color w:val="404040"/>
          <w:sz w:val="20"/>
          <w:szCs w:val="20"/>
        </w:rPr>
        <w:t>EU</w:t>
      </w:r>
      <w:r w:rsidR="006319AE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CA3E71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2935CB"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Maestría en </w:t>
      </w:r>
      <w:r w:rsidRPr="000C774D">
        <w:rPr>
          <w:rFonts w:ascii="Neo Sans Pro" w:hAnsi="Neo Sans Pro"/>
          <w:color w:val="0F243E"/>
          <w:sz w:val="20"/>
          <w:szCs w:val="20"/>
        </w:rPr>
        <w:t>Medios Alternativos De Solución De Conflictos</w:t>
      </w:r>
    </w:p>
    <w:p w:rsidR="001717EF" w:rsidRDefault="001717EF" w:rsidP="00171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1992-1997</w:t>
      </w:r>
    </w:p>
    <w:p w:rsidR="00BB2BF2" w:rsidRDefault="001717EF" w:rsidP="001717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935CB"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Cristóbal Colon”, Estudios de Licenciatura en Derecho</w:t>
      </w:r>
    </w:p>
    <w:p w:rsidR="00515BF0" w:rsidRDefault="00515BF0" w:rsidP="001717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F6F76" w:rsidRDefault="005F6F76" w:rsidP="002F38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2019- a la fecha </w:t>
      </w:r>
    </w:p>
    <w:p w:rsidR="005F6F76" w:rsidRDefault="005F6F76" w:rsidP="002F38F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U</w:t>
      </w:r>
      <w:r w:rsidRPr="005970C0">
        <w:rPr>
          <w:rFonts w:ascii="NeoSansPro-Regular" w:hAnsi="NeoSansPro-Regular" w:cs="NeoSansPro-Regular"/>
          <w:color w:val="404040"/>
          <w:sz w:val="20"/>
          <w:szCs w:val="20"/>
        </w:rPr>
        <w:t xml:space="preserve">nidad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5970C0">
        <w:rPr>
          <w:rFonts w:ascii="NeoSansPro-Regular" w:hAnsi="NeoSansPro-Regular" w:cs="NeoSansPro-Regular"/>
          <w:color w:val="404040"/>
          <w:sz w:val="20"/>
          <w:szCs w:val="20"/>
        </w:rPr>
        <w:t>tención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Temprana del XVII Distrito Judicial Veracruz.</w:t>
      </w:r>
    </w:p>
    <w:p w:rsidR="002F38F7" w:rsidRDefault="002F38F7" w:rsidP="002F38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–2019</w:t>
      </w:r>
    </w:p>
    <w:p w:rsidR="002F38F7" w:rsidRDefault="005F6F76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</w:t>
      </w:r>
      <w:r w:rsidR="002F38F7">
        <w:rPr>
          <w:rFonts w:ascii="NeoSansPro-Regular" w:hAnsi="NeoSansPro-Regular" w:cs="NeoSansPro-Regular"/>
          <w:color w:val="404040"/>
          <w:sz w:val="20"/>
          <w:szCs w:val="20"/>
        </w:rPr>
        <w:t xml:space="preserve">acilitadora </w:t>
      </w:r>
      <w:r w:rsidR="00592CDD">
        <w:rPr>
          <w:rFonts w:ascii="NeoSansPro-Regular" w:hAnsi="NeoSansPro-Regular" w:cs="NeoSansPro-Regular"/>
          <w:color w:val="404040"/>
          <w:sz w:val="20"/>
          <w:szCs w:val="20"/>
        </w:rPr>
        <w:t xml:space="preserve">Tercera </w:t>
      </w:r>
      <w:r w:rsidR="002F38F7">
        <w:rPr>
          <w:rFonts w:ascii="NeoSansPro-Regular" w:hAnsi="NeoSansPro-Regular" w:cs="NeoSansPro-Regular"/>
          <w:color w:val="404040"/>
          <w:sz w:val="20"/>
          <w:szCs w:val="20"/>
        </w:rPr>
        <w:t xml:space="preserve">en la </w:t>
      </w:r>
      <w:r w:rsidR="002F38F7" w:rsidRPr="005970C0">
        <w:rPr>
          <w:rFonts w:ascii="NeoSansPro-Regular" w:hAnsi="NeoSansPro-Regular" w:cs="NeoSansPro-Regular"/>
          <w:color w:val="404040"/>
          <w:sz w:val="20"/>
          <w:szCs w:val="20"/>
        </w:rPr>
        <w:t xml:space="preserve">Sub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 w:rsidR="002F38F7" w:rsidRPr="005970C0">
        <w:rPr>
          <w:rFonts w:ascii="NeoSansPro-Regular" w:hAnsi="NeoSansPro-Regular" w:cs="NeoSansPro-Regular"/>
          <w:color w:val="404040"/>
          <w:sz w:val="20"/>
          <w:szCs w:val="20"/>
        </w:rPr>
        <w:t xml:space="preserve">nidad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2F38F7" w:rsidRPr="005970C0">
        <w:rPr>
          <w:rFonts w:ascii="NeoSansPro-Regular" w:hAnsi="NeoSansPro-Regular" w:cs="NeoSansPro-Regular"/>
          <w:color w:val="404040"/>
          <w:sz w:val="20"/>
          <w:szCs w:val="20"/>
        </w:rPr>
        <w:t>tención</w:t>
      </w:r>
      <w:r w:rsidR="002F38F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</w:t>
      </w:r>
      <w:r w:rsidR="002F38F7">
        <w:rPr>
          <w:rFonts w:ascii="NeoSansPro-Regular" w:hAnsi="NeoSansPro-Regular" w:cs="NeoSansPro-Regular"/>
          <w:color w:val="404040"/>
          <w:sz w:val="20"/>
          <w:szCs w:val="20"/>
        </w:rPr>
        <w:t>emprana en B</w:t>
      </w:r>
      <w:r w:rsidR="002F38F7" w:rsidRPr="005970C0">
        <w:rPr>
          <w:rFonts w:ascii="NeoSansPro-Regular" w:hAnsi="NeoSansPro-Regular" w:cs="NeoSansPro-Regular"/>
          <w:color w:val="404040"/>
          <w:sz w:val="20"/>
          <w:szCs w:val="20"/>
        </w:rPr>
        <w:t xml:space="preserve">oca del rio, </w:t>
      </w:r>
      <w:r w:rsidR="002F38F7">
        <w:rPr>
          <w:rFonts w:ascii="NeoSansPro-Regular" w:hAnsi="NeoSansPro-Regular" w:cs="NeoSansPro-Regular"/>
          <w:color w:val="404040"/>
          <w:sz w:val="20"/>
          <w:szCs w:val="20"/>
        </w:rPr>
        <w:t>V</w:t>
      </w:r>
      <w:r w:rsidR="002F38F7" w:rsidRPr="005970C0">
        <w:rPr>
          <w:rFonts w:ascii="NeoSansPro-Regular" w:hAnsi="NeoSansPro-Regular" w:cs="NeoSansPro-Regular"/>
          <w:color w:val="404040"/>
          <w:sz w:val="20"/>
          <w:szCs w:val="20"/>
        </w:rPr>
        <w:t>er.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60D9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2008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–</w:t>
      </w:r>
      <w:r w:rsidRPr="00960D9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0D92">
        <w:rPr>
          <w:rFonts w:ascii="NeoSansPro-Regular" w:hAnsi="NeoSansPro-Regular" w:cs="NeoSansPro-Regular"/>
          <w:color w:val="404040"/>
          <w:sz w:val="20"/>
          <w:szCs w:val="20"/>
        </w:rPr>
        <w:t>Of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icial secretaria de la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F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iscalía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960D92">
        <w:rPr>
          <w:rFonts w:ascii="NeoSansPro-Regular" w:hAnsi="NeoSansPro-Regular" w:cs="NeoSansPro-Regular"/>
          <w:color w:val="404040"/>
          <w:sz w:val="20"/>
          <w:szCs w:val="20"/>
        </w:rPr>
        <w:t xml:space="preserve">dscrita al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Pr="00960D92">
        <w:rPr>
          <w:rFonts w:ascii="NeoSansPro-Regular" w:hAnsi="NeoSansPro-Regular" w:cs="NeoSansPro-Regular"/>
          <w:color w:val="404040"/>
          <w:sz w:val="20"/>
          <w:szCs w:val="20"/>
        </w:rPr>
        <w:t xml:space="preserve">uzgado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 w:rsidRPr="00960D92">
        <w:rPr>
          <w:rFonts w:ascii="NeoSansPro-Regular" w:hAnsi="NeoSansPro-Regular" w:cs="NeoSansPro-Regular"/>
          <w:color w:val="404040"/>
          <w:sz w:val="20"/>
          <w:szCs w:val="20"/>
        </w:rPr>
        <w:t xml:space="preserve">rimero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Pr="00960D92">
        <w:rPr>
          <w:rFonts w:ascii="NeoSansPro-Regular" w:hAnsi="NeoSansPro-Regular" w:cs="NeoSansPro-Regular"/>
          <w:color w:val="404040"/>
          <w:sz w:val="20"/>
          <w:szCs w:val="20"/>
        </w:rPr>
        <w:t>enor de la ciudad de Veracruz, ver.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91FC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2008 –2008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1FCB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de la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gencia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Q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uinta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nvestigadora del Ministerio Público </w:t>
      </w:r>
      <w:r w:rsidRPr="00591FCB">
        <w:rPr>
          <w:rFonts w:ascii="NeoSansPro-Regular" w:hAnsi="NeoSansPro-Regular" w:cs="NeoSansPro-Regular"/>
          <w:color w:val="404040"/>
          <w:sz w:val="20"/>
          <w:szCs w:val="20"/>
        </w:rPr>
        <w:t>fuero común. Veracruz, ver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6E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– 2008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ncargada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 despacho de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gencia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inist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erio Público</w:t>
      </w:r>
      <w:r w:rsidR="001A006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onci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liadora adscrita a la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gencia P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rimera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specializada en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elitos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exuales y la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441141">
        <w:rPr>
          <w:rFonts w:ascii="NeoSansPro-Regular" w:hAnsi="NeoSansPro-Regular" w:cs="NeoSansPro-Regular"/>
          <w:color w:val="404040"/>
          <w:sz w:val="20"/>
          <w:szCs w:val="20"/>
        </w:rPr>
        <w:t>F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amilia Veracruz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61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– 2004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>ncargada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 despacho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gencia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inisterio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úblico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>onciliadora adscrita a 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1A006E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1A006E" w:rsidRPr="00B761C2">
        <w:rPr>
          <w:rFonts w:ascii="NeoSansPro-Regular" w:hAnsi="NeoSansPro-Regular" w:cs="NeoSansPro-Regular"/>
          <w:color w:val="404040"/>
          <w:sz w:val="20"/>
          <w:szCs w:val="20"/>
        </w:rPr>
        <w:t>gencia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egunda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specializada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elitos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exuales y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>amilia Veracruz.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Pr="00B761C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2F38F7" w:rsidRDefault="002F38F7" w:rsidP="001A006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Jurídico en el área del derecho laboral, civil y penal </w:t>
      </w:r>
      <w:r w:rsidR="00592CDD">
        <w:rPr>
          <w:rFonts w:ascii="NeoSansPro-Regular" w:hAnsi="NeoSansPro-Regular" w:cs="NeoSansPro-Regular"/>
          <w:color w:val="404040"/>
          <w:sz w:val="20"/>
          <w:szCs w:val="20"/>
        </w:rPr>
        <w:t>en el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592CDD">
        <w:rPr>
          <w:rFonts w:ascii="NeoSansPro-Regular" w:hAnsi="NeoSansPro-Regular" w:cs="NeoSansPro-Regular"/>
          <w:color w:val="404040"/>
          <w:sz w:val="20"/>
          <w:szCs w:val="20"/>
        </w:rPr>
        <w:t>despacho jurídico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Lara &amp; Salomón</w:t>
      </w:r>
    </w:p>
    <w:p w:rsidR="002F38F7" w:rsidRDefault="002F38F7" w:rsidP="002F38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Pr="00B761C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2F38F7" w:rsidRDefault="002F38F7" w:rsidP="002F38F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Docencia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92CDD" w:rsidRDefault="00592CDD" w:rsidP="00592CD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 y amparo</w:t>
      </w:r>
      <w:r w:rsidR="00306A22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</w:p>
    <w:p w:rsidR="00CA3E71" w:rsidRDefault="00CA3E71" w:rsidP="00592CD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="00592CDD">
        <w:rPr>
          <w:rFonts w:ascii="NeoSansPro-Regular" w:hAnsi="NeoSansPro-Regular" w:cs="NeoSansPro-Regular"/>
          <w:color w:val="404040"/>
          <w:sz w:val="20"/>
          <w:szCs w:val="20"/>
        </w:rPr>
        <w:t xml:space="preserve">erecho </w:t>
      </w:r>
      <w:r w:rsidR="00306A22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medios</w:t>
      </w:r>
      <w:r w:rsidR="00306A22">
        <w:rPr>
          <w:rFonts w:ascii="NeoSansPro-Regular" w:hAnsi="NeoSansPro-Regular" w:cs="NeoSansPro-Regular"/>
          <w:color w:val="404040"/>
          <w:sz w:val="20"/>
          <w:szCs w:val="20"/>
        </w:rPr>
        <w:t xml:space="preserve"> alternativos de solución de conflictos</w:t>
      </w:r>
    </w:p>
    <w:p w:rsidR="00592CDD" w:rsidRDefault="00CA3E71" w:rsidP="00592CD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 y derecho</w:t>
      </w:r>
      <w:r w:rsidR="00592CDD">
        <w:rPr>
          <w:rFonts w:ascii="NeoSansPro-Regular" w:hAnsi="NeoSansPro-Regular" w:cs="NeoSansPro-Regular"/>
          <w:color w:val="404040"/>
          <w:sz w:val="20"/>
          <w:szCs w:val="20"/>
        </w:rPr>
        <w:t xml:space="preserve"> mercantil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7A" w:rsidRDefault="00CF4C7A" w:rsidP="00AB5916">
      <w:pPr>
        <w:spacing w:after="0" w:line="240" w:lineRule="auto"/>
      </w:pPr>
      <w:r>
        <w:separator/>
      </w:r>
    </w:p>
  </w:endnote>
  <w:endnote w:type="continuationSeparator" w:id="0">
    <w:p w:rsidR="00CF4C7A" w:rsidRDefault="00CF4C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7A" w:rsidRDefault="00CF4C7A" w:rsidP="00AB5916">
      <w:pPr>
        <w:spacing w:after="0" w:line="240" w:lineRule="auto"/>
      </w:pPr>
      <w:r>
        <w:separator/>
      </w:r>
    </w:p>
  </w:footnote>
  <w:footnote w:type="continuationSeparator" w:id="0">
    <w:p w:rsidR="00CF4C7A" w:rsidRDefault="00CF4C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C42D7"/>
    <w:rsid w:val="000C774D"/>
    <w:rsid w:val="000D5363"/>
    <w:rsid w:val="000E2580"/>
    <w:rsid w:val="001717EF"/>
    <w:rsid w:val="00196774"/>
    <w:rsid w:val="001A006E"/>
    <w:rsid w:val="00247088"/>
    <w:rsid w:val="002935CB"/>
    <w:rsid w:val="002F2B46"/>
    <w:rsid w:val="002F38F7"/>
    <w:rsid w:val="00304E91"/>
    <w:rsid w:val="00306A22"/>
    <w:rsid w:val="003C488C"/>
    <w:rsid w:val="003E5B0D"/>
    <w:rsid w:val="003E7CE6"/>
    <w:rsid w:val="00441141"/>
    <w:rsid w:val="00462C41"/>
    <w:rsid w:val="004A1170"/>
    <w:rsid w:val="004B2D6E"/>
    <w:rsid w:val="004E4FFA"/>
    <w:rsid w:val="00515BF0"/>
    <w:rsid w:val="0053667F"/>
    <w:rsid w:val="005502F5"/>
    <w:rsid w:val="00592CDD"/>
    <w:rsid w:val="005A32B3"/>
    <w:rsid w:val="005F6F76"/>
    <w:rsid w:val="00600D12"/>
    <w:rsid w:val="006319AE"/>
    <w:rsid w:val="006B643A"/>
    <w:rsid w:val="006C2CDA"/>
    <w:rsid w:val="00723B67"/>
    <w:rsid w:val="00726727"/>
    <w:rsid w:val="00733EC4"/>
    <w:rsid w:val="00785C57"/>
    <w:rsid w:val="00806518"/>
    <w:rsid w:val="00846235"/>
    <w:rsid w:val="00926264"/>
    <w:rsid w:val="00A66637"/>
    <w:rsid w:val="00AB5916"/>
    <w:rsid w:val="00B33AAB"/>
    <w:rsid w:val="00B55469"/>
    <w:rsid w:val="00BA21B4"/>
    <w:rsid w:val="00BB2BF2"/>
    <w:rsid w:val="00CA3E71"/>
    <w:rsid w:val="00CE7F12"/>
    <w:rsid w:val="00CF4C7A"/>
    <w:rsid w:val="00D03386"/>
    <w:rsid w:val="00DB2FA1"/>
    <w:rsid w:val="00DE2E01"/>
    <w:rsid w:val="00E37625"/>
    <w:rsid w:val="00E71AD8"/>
    <w:rsid w:val="00EA5918"/>
    <w:rsid w:val="00F85858"/>
    <w:rsid w:val="00FA773E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2019-11-14T19:51:00Z</dcterms:created>
  <dcterms:modified xsi:type="dcterms:W3CDTF">2019-12-02T17:13:00Z</dcterms:modified>
</cp:coreProperties>
</file>